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AB" w:rsidRPr="000D5A44" w:rsidRDefault="003A3AAB" w:rsidP="003A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3A3AAB" w:rsidRPr="000D5A44" w:rsidRDefault="003A3AAB" w:rsidP="003A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3A3AAB" w:rsidRDefault="003A3AAB" w:rsidP="003A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3A3AAB" w:rsidRDefault="003A3AAB" w:rsidP="003A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3A3AAB" w:rsidRPr="00E07D07" w:rsidRDefault="00C046AF" w:rsidP="003A3AAB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color w:val="FF0000"/>
          <w:sz w:val="22"/>
          <w:szCs w:val="22"/>
        </w:rPr>
      </w:pPr>
      <w:proofErr w:type="spellStart"/>
      <w:r>
        <w:rPr>
          <w:color w:val="FF0000"/>
          <w:szCs w:val="24"/>
        </w:rPr>
        <w:t>Исх</w:t>
      </w:r>
      <w:proofErr w:type="spellEnd"/>
      <w:r>
        <w:rPr>
          <w:color w:val="FF0000"/>
          <w:szCs w:val="24"/>
        </w:rPr>
        <w:t xml:space="preserve"> №-</w:t>
      </w:r>
      <w:r w:rsidR="000408BB">
        <w:rPr>
          <w:color w:val="FF0000"/>
          <w:szCs w:val="24"/>
        </w:rPr>
        <w:t>2476</w:t>
      </w:r>
      <w:r w:rsidR="000C7151">
        <w:rPr>
          <w:color w:val="FF0000"/>
          <w:szCs w:val="24"/>
        </w:rPr>
        <w:t xml:space="preserve"> </w:t>
      </w:r>
      <w:r w:rsidR="00262769">
        <w:rPr>
          <w:color w:val="FF0000"/>
          <w:szCs w:val="24"/>
        </w:rPr>
        <w:t xml:space="preserve">/3 от </w:t>
      </w:r>
      <w:r w:rsidR="000408BB">
        <w:rPr>
          <w:color w:val="FF0000"/>
          <w:szCs w:val="24"/>
        </w:rPr>
        <w:t>18</w:t>
      </w:r>
      <w:r w:rsidR="0025542A">
        <w:rPr>
          <w:color w:val="FF0000"/>
          <w:szCs w:val="24"/>
        </w:rPr>
        <w:t xml:space="preserve"> ноября</w:t>
      </w:r>
      <w:r w:rsidR="00607BE5">
        <w:rPr>
          <w:color w:val="FF0000"/>
          <w:szCs w:val="24"/>
        </w:rPr>
        <w:t xml:space="preserve"> </w:t>
      </w:r>
      <w:r w:rsidR="003A3AAB">
        <w:rPr>
          <w:color w:val="FF0000"/>
          <w:szCs w:val="24"/>
        </w:rPr>
        <w:t xml:space="preserve">    2020</w:t>
      </w:r>
      <w:r w:rsidR="003A3AAB" w:rsidRPr="00E07D07">
        <w:rPr>
          <w:color w:val="FF0000"/>
          <w:szCs w:val="24"/>
        </w:rPr>
        <w:t xml:space="preserve">г  </w:t>
      </w:r>
    </w:p>
    <w:p w:rsidR="0025542A" w:rsidRDefault="0025542A" w:rsidP="0025542A">
      <w:pPr>
        <w:pStyle w:val="5"/>
        <w:outlineLvl w:val="4"/>
        <w:rPr>
          <w:sz w:val="25"/>
          <w:szCs w:val="25"/>
        </w:rPr>
      </w:pPr>
    </w:p>
    <w:p w:rsidR="0025542A" w:rsidRDefault="0025542A" w:rsidP="0025542A">
      <w:pPr>
        <w:pStyle w:val="5"/>
        <w:outlineLvl w:val="4"/>
        <w:rPr>
          <w:sz w:val="25"/>
          <w:szCs w:val="25"/>
        </w:rPr>
      </w:pPr>
    </w:p>
    <w:p w:rsidR="00F12508" w:rsidRPr="002D7CBA" w:rsidRDefault="00F12508" w:rsidP="00F12508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FD6E3E" w:rsidRPr="009B6878" w:rsidRDefault="00FD6E3E" w:rsidP="00FD6E3E">
      <w:pPr>
        <w:pStyle w:val="5"/>
        <w:outlineLvl w:val="4"/>
        <w:rPr>
          <w:szCs w:val="24"/>
        </w:rPr>
      </w:pPr>
      <w:r w:rsidRPr="009B6878">
        <w:rPr>
          <w:szCs w:val="24"/>
        </w:rPr>
        <w:t>ОПЕРАТИВНЫЙ ЕЖЕДНЕВНЫЙ ПРОГНОЗ</w:t>
      </w:r>
    </w:p>
    <w:p w:rsidR="00FD6E3E" w:rsidRPr="009B6878" w:rsidRDefault="00FD6E3E" w:rsidP="00FD6E3E">
      <w:pPr>
        <w:pStyle w:val="5"/>
        <w:outlineLvl w:val="4"/>
        <w:rPr>
          <w:szCs w:val="24"/>
        </w:rPr>
      </w:pPr>
      <w:r w:rsidRPr="009B6878">
        <w:rPr>
          <w:szCs w:val="24"/>
        </w:rPr>
        <w:t xml:space="preserve">возникновения и развития чрезвычайных ситуаций </w:t>
      </w:r>
    </w:p>
    <w:p w:rsidR="00FD6E3E" w:rsidRPr="009B6878" w:rsidRDefault="00FD6E3E" w:rsidP="00FD6E3E">
      <w:pPr>
        <w:pStyle w:val="5"/>
        <w:outlineLvl w:val="4"/>
        <w:rPr>
          <w:szCs w:val="24"/>
        </w:rPr>
      </w:pPr>
      <w:r w:rsidRPr="009B6878">
        <w:rPr>
          <w:szCs w:val="24"/>
        </w:rPr>
        <w:t>на территории Республики Адыгея на 1</w:t>
      </w:r>
      <w:r>
        <w:rPr>
          <w:szCs w:val="24"/>
        </w:rPr>
        <w:t>9</w:t>
      </w:r>
      <w:r w:rsidRPr="009B6878">
        <w:rPr>
          <w:szCs w:val="24"/>
        </w:rPr>
        <w:t>.11.2020г.</w:t>
      </w:r>
    </w:p>
    <w:p w:rsidR="00FD6E3E" w:rsidRPr="009B6878" w:rsidRDefault="00FD6E3E" w:rsidP="00FD6E3E">
      <w:pPr>
        <w:pStyle w:val="a5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r w:rsidRPr="009B6878">
        <w:rPr>
          <w:b w:val="0"/>
          <w:color w:val="auto"/>
          <w:szCs w:val="24"/>
        </w:rPr>
        <w:t xml:space="preserve">(подготовлено на основе информации </w:t>
      </w:r>
      <w:proofErr w:type="gramStart"/>
      <w:r w:rsidRPr="009B6878">
        <w:rPr>
          <w:b w:val="0"/>
          <w:color w:val="auto"/>
          <w:szCs w:val="24"/>
        </w:rPr>
        <w:t>Адыгейского</w:t>
      </w:r>
      <w:proofErr w:type="gramEnd"/>
      <w:r w:rsidRPr="009B6878">
        <w:rPr>
          <w:b w:val="0"/>
          <w:color w:val="auto"/>
          <w:szCs w:val="24"/>
        </w:rPr>
        <w:t xml:space="preserve"> ЦГМС)</w:t>
      </w:r>
    </w:p>
    <w:p w:rsidR="00FD6E3E" w:rsidRPr="009B6878" w:rsidRDefault="00FD6E3E" w:rsidP="00FD6E3E">
      <w:pPr>
        <w:pStyle w:val="a5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</w:p>
    <w:p w:rsidR="00FD6E3E" w:rsidRPr="00BA60B0" w:rsidRDefault="00FD6E3E" w:rsidP="00FD6E3E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A60B0">
        <w:rPr>
          <w:rFonts w:ascii="Times New Roman" w:hAnsi="Times New Roman" w:cs="Times New Roman"/>
          <w:b/>
          <w:sz w:val="24"/>
          <w:szCs w:val="24"/>
        </w:rPr>
        <w:t>1.Обстановка:</w:t>
      </w:r>
      <w:r w:rsidRPr="00BA6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60B0">
        <w:rPr>
          <w:rFonts w:ascii="Times New Roman" w:hAnsi="Times New Roman" w:cs="Times New Roman"/>
          <w:color w:val="000000"/>
          <w:sz w:val="24"/>
          <w:szCs w:val="24"/>
        </w:rPr>
        <w:t>переменная облачность, местами слабые и небольшие осадки</w:t>
      </w:r>
      <w:r w:rsidRPr="00BA60B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D6E3E" w:rsidRPr="00BA60B0" w:rsidRDefault="00FD6E3E" w:rsidP="00FD6E3E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A60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Ветер: </w:t>
      </w:r>
      <w:r w:rsidRPr="00BA60B0">
        <w:rPr>
          <w:rFonts w:ascii="Times New Roman" w:hAnsi="Times New Roman" w:cs="Times New Roman"/>
          <w:color w:val="000000"/>
          <w:sz w:val="24"/>
          <w:szCs w:val="24"/>
        </w:rPr>
        <w:t>восточный 5-10 м/с, днем порывы до 14 м/</w:t>
      </w:r>
      <w:proofErr w:type="gramStart"/>
      <w:r w:rsidRPr="00BA60B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A60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D6E3E" w:rsidRPr="00BA60B0" w:rsidRDefault="00FD6E3E" w:rsidP="00FD6E3E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A60B0">
        <w:rPr>
          <w:rFonts w:ascii="Times New Roman" w:hAnsi="Times New Roman" w:cs="Times New Roman"/>
          <w:b/>
          <w:sz w:val="24"/>
          <w:szCs w:val="24"/>
        </w:rPr>
        <w:t>Температура воздуха:</w:t>
      </w:r>
      <w:r w:rsidRPr="00BA60B0">
        <w:rPr>
          <w:rFonts w:ascii="Times New Roman" w:hAnsi="Times New Roman" w:cs="Times New Roman"/>
          <w:sz w:val="24"/>
          <w:szCs w:val="24"/>
        </w:rPr>
        <w:t xml:space="preserve"> ночью +3…-2</w:t>
      </w:r>
      <w:proofErr w:type="gramStart"/>
      <w:r w:rsidRPr="00BA60B0">
        <w:rPr>
          <w:rFonts w:ascii="Times New Roman" w:hAnsi="Times New Roman" w:cs="Times New Roman"/>
          <w:sz w:val="24"/>
          <w:szCs w:val="24"/>
        </w:rPr>
        <w:sym w:font="Symbol" w:char="F0B0"/>
      </w:r>
      <w:r w:rsidRPr="00BA60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60B0">
        <w:rPr>
          <w:rFonts w:ascii="Times New Roman" w:hAnsi="Times New Roman" w:cs="Times New Roman"/>
          <w:sz w:val="24"/>
          <w:szCs w:val="24"/>
        </w:rPr>
        <w:t>,</w:t>
      </w:r>
      <w:r w:rsidRPr="00BA6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0B0">
        <w:rPr>
          <w:rFonts w:ascii="Times New Roman" w:hAnsi="Times New Roman" w:cs="Times New Roman"/>
          <w:sz w:val="24"/>
          <w:szCs w:val="24"/>
        </w:rPr>
        <w:t>днем +2…+7</w:t>
      </w:r>
      <w:r w:rsidRPr="00BA60B0">
        <w:rPr>
          <w:rFonts w:ascii="Times New Roman" w:hAnsi="Times New Roman" w:cs="Times New Roman"/>
          <w:sz w:val="24"/>
          <w:szCs w:val="24"/>
        </w:rPr>
        <w:sym w:font="Symbol" w:char="F0B0"/>
      </w:r>
      <w:r w:rsidRPr="00BA60B0">
        <w:rPr>
          <w:rFonts w:ascii="Times New Roman" w:hAnsi="Times New Roman" w:cs="Times New Roman"/>
          <w:sz w:val="24"/>
          <w:szCs w:val="24"/>
        </w:rPr>
        <w:t>С</w:t>
      </w:r>
      <w:r w:rsidRPr="00BA60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D6E3E" w:rsidRPr="00BA60B0" w:rsidRDefault="00FD6E3E" w:rsidP="00FD6E3E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A60B0">
        <w:rPr>
          <w:rFonts w:ascii="Times New Roman" w:hAnsi="Times New Roman" w:cs="Times New Roman"/>
          <w:b/>
          <w:sz w:val="24"/>
          <w:szCs w:val="24"/>
        </w:rPr>
        <w:t>Горы, предгорья:</w:t>
      </w:r>
      <w:r w:rsidRPr="00BA60B0">
        <w:rPr>
          <w:rFonts w:ascii="Times New Roman" w:hAnsi="Times New Roman" w:cs="Times New Roman"/>
          <w:sz w:val="24"/>
          <w:szCs w:val="24"/>
        </w:rPr>
        <w:t xml:space="preserve"> </w:t>
      </w:r>
      <w:r w:rsidRPr="00BA60B0">
        <w:rPr>
          <w:rFonts w:ascii="Times New Roman" w:hAnsi="Times New Roman" w:cs="Times New Roman"/>
          <w:color w:val="000000"/>
          <w:sz w:val="24"/>
          <w:szCs w:val="24"/>
        </w:rPr>
        <w:t xml:space="preserve">местами слабые и умеренные осадки, ночью и утром местами туман. </w:t>
      </w:r>
    </w:p>
    <w:p w:rsidR="00FD6E3E" w:rsidRPr="00BA60B0" w:rsidRDefault="00FD6E3E" w:rsidP="00FD6E3E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A60B0">
        <w:rPr>
          <w:rFonts w:ascii="Times New Roman" w:hAnsi="Times New Roman" w:cs="Times New Roman"/>
          <w:b/>
          <w:sz w:val="24"/>
          <w:szCs w:val="24"/>
        </w:rPr>
        <w:t xml:space="preserve">Температура воздуха: </w:t>
      </w:r>
      <w:r w:rsidRPr="00BA60B0">
        <w:rPr>
          <w:rFonts w:ascii="Times New Roman" w:hAnsi="Times New Roman" w:cs="Times New Roman"/>
          <w:sz w:val="24"/>
          <w:szCs w:val="24"/>
        </w:rPr>
        <w:t>ночью +2…-3</w:t>
      </w:r>
      <w:proofErr w:type="gramStart"/>
      <w:r w:rsidRPr="00BA60B0">
        <w:rPr>
          <w:rFonts w:ascii="Times New Roman" w:hAnsi="Times New Roman" w:cs="Times New Roman"/>
          <w:sz w:val="24"/>
          <w:szCs w:val="24"/>
        </w:rPr>
        <w:sym w:font="Symbol" w:char="F0B0"/>
      </w:r>
      <w:r w:rsidRPr="00BA60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60B0">
        <w:rPr>
          <w:rFonts w:ascii="Times New Roman" w:hAnsi="Times New Roman" w:cs="Times New Roman"/>
          <w:sz w:val="24"/>
          <w:szCs w:val="24"/>
        </w:rPr>
        <w:t>, днем +1…+6</w:t>
      </w:r>
      <w:r w:rsidRPr="00BA60B0">
        <w:rPr>
          <w:rFonts w:ascii="Times New Roman" w:hAnsi="Times New Roman" w:cs="Times New Roman"/>
          <w:sz w:val="24"/>
          <w:szCs w:val="24"/>
        </w:rPr>
        <w:sym w:font="Symbol" w:char="F0B0"/>
      </w:r>
      <w:r w:rsidRPr="00BA60B0">
        <w:rPr>
          <w:rFonts w:ascii="Times New Roman" w:hAnsi="Times New Roman" w:cs="Times New Roman"/>
          <w:sz w:val="24"/>
          <w:szCs w:val="24"/>
        </w:rPr>
        <w:t>С.</w:t>
      </w:r>
      <w:r w:rsidRPr="00BA60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D6E3E" w:rsidRPr="00BA60B0" w:rsidRDefault="00FD6E3E" w:rsidP="00FD6E3E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A60B0">
        <w:rPr>
          <w:rFonts w:ascii="Times New Roman" w:hAnsi="Times New Roman" w:cs="Times New Roman"/>
          <w:b/>
          <w:bCs/>
          <w:sz w:val="24"/>
          <w:szCs w:val="24"/>
        </w:rPr>
        <w:t>Пожароопасность:</w:t>
      </w:r>
      <w:r w:rsidRPr="00BA60B0">
        <w:rPr>
          <w:rFonts w:ascii="Times New Roman" w:hAnsi="Times New Roman" w:cs="Times New Roman"/>
          <w:bCs/>
          <w:sz w:val="24"/>
          <w:szCs w:val="24"/>
        </w:rPr>
        <w:t xml:space="preserve"> 1 класс.</w:t>
      </w:r>
    </w:p>
    <w:p w:rsidR="00FD6E3E" w:rsidRPr="00BA60B0" w:rsidRDefault="00FD6E3E" w:rsidP="00FD6E3E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A60B0">
        <w:rPr>
          <w:rFonts w:ascii="Times New Roman" w:hAnsi="Times New Roman" w:cs="Times New Roman"/>
          <w:b/>
          <w:sz w:val="24"/>
          <w:szCs w:val="24"/>
        </w:rPr>
        <w:t>1.2. Гидрологическая:</w:t>
      </w:r>
      <w:r w:rsidRPr="00BA60B0">
        <w:rPr>
          <w:rFonts w:ascii="Times New Roman" w:hAnsi="Times New Roman" w:cs="Times New Roman"/>
          <w:b/>
          <w:sz w:val="24"/>
          <w:szCs w:val="24"/>
        </w:rPr>
        <w:tab/>
      </w:r>
    </w:p>
    <w:p w:rsidR="00FD6E3E" w:rsidRPr="00BA60B0" w:rsidRDefault="00FD6E3E" w:rsidP="00FD6E3E">
      <w:pPr>
        <w:pStyle w:val="a6"/>
        <w:numPr>
          <w:ilvl w:val="0"/>
          <w:numId w:val="2"/>
        </w:numPr>
        <w:suppressAutoHyphens/>
        <w:ind w:left="0" w:firstLine="0"/>
        <w:jc w:val="both"/>
        <w:rPr>
          <w:bCs/>
          <w:spacing w:val="2"/>
          <w:sz w:val="24"/>
          <w:szCs w:val="24"/>
        </w:rPr>
      </w:pPr>
      <w:r w:rsidRPr="00BA60B0">
        <w:rPr>
          <w:bCs/>
          <w:sz w:val="24"/>
          <w:szCs w:val="24"/>
          <w:lang w:eastAsia="ar-SA"/>
        </w:rPr>
        <w:t>На реках республики прогнозируется колебание уровней воды без  достижения  отметок (НЯ).</w:t>
      </w:r>
    </w:p>
    <w:p w:rsidR="00FD6E3E" w:rsidRPr="00BA60B0" w:rsidRDefault="00FD6E3E" w:rsidP="00FD6E3E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4"/>
          <w:szCs w:val="24"/>
          <w:lang w:eastAsia="x-none"/>
        </w:rPr>
      </w:pPr>
      <w:r w:rsidRPr="00BA60B0">
        <w:rPr>
          <w:b/>
          <w:sz w:val="24"/>
          <w:szCs w:val="24"/>
          <w:lang w:val="x-none" w:eastAsia="x-none"/>
        </w:rPr>
        <w:t>1.3. Пожарная:</w:t>
      </w:r>
      <w:r w:rsidRPr="00BA60B0">
        <w:rPr>
          <w:b/>
          <w:sz w:val="24"/>
          <w:szCs w:val="24"/>
          <w:lang w:val="x-none" w:eastAsia="x-none"/>
        </w:rPr>
        <w:tab/>
      </w:r>
      <w:r w:rsidRPr="00BA60B0">
        <w:rPr>
          <w:b/>
          <w:sz w:val="24"/>
          <w:szCs w:val="24"/>
          <w:lang w:val="x-none" w:eastAsia="x-none"/>
        </w:rPr>
        <w:tab/>
      </w:r>
    </w:p>
    <w:p w:rsidR="00FD6E3E" w:rsidRPr="00BA60B0" w:rsidRDefault="00FD6E3E" w:rsidP="00FD6E3E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4"/>
          <w:szCs w:val="24"/>
        </w:rPr>
      </w:pPr>
      <w:r w:rsidRPr="00BA60B0">
        <w:rPr>
          <w:sz w:val="24"/>
          <w:szCs w:val="24"/>
        </w:rPr>
        <w:t>На территории республики действующих очагов природных пожаров не  зарегистрир</w:t>
      </w:r>
      <w:r w:rsidRPr="00BA60B0">
        <w:rPr>
          <w:sz w:val="24"/>
          <w:szCs w:val="24"/>
        </w:rPr>
        <w:t>о</w:t>
      </w:r>
      <w:r w:rsidRPr="00BA60B0">
        <w:rPr>
          <w:sz w:val="24"/>
          <w:szCs w:val="24"/>
        </w:rPr>
        <w:t>вано.</w:t>
      </w:r>
    </w:p>
    <w:p w:rsidR="00FD6E3E" w:rsidRPr="00BA60B0" w:rsidRDefault="00FD6E3E" w:rsidP="00FD6E3E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4"/>
          <w:szCs w:val="24"/>
        </w:rPr>
      </w:pPr>
      <w:r w:rsidRPr="00BA60B0">
        <w:rPr>
          <w:b/>
          <w:sz w:val="24"/>
          <w:szCs w:val="24"/>
        </w:rPr>
        <w:t>1.4. РХБ</w:t>
      </w:r>
      <w:r w:rsidRPr="00BA60B0">
        <w:rPr>
          <w:b/>
          <w:sz w:val="24"/>
          <w:szCs w:val="24"/>
        </w:rPr>
        <w:tab/>
      </w:r>
      <w:r w:rsidRPr="00BA60B0">
        <w:rPr>
          <w:b/>
          <w:sz w:val="24"/>
          <w:szCs w:val="24"/>
        </w:rPr>
        <w:tab/>
      </w:r>
    </w:p>
    <w:p w:rsidR="00FD6E3E" w:rsidRPr="00BA60B0" w:rsidRDefault="00FD6E3E" w:rsidP="00FD6E3E">
      <w:pPr>
        <w:tabs>
          <w:tab w:val="left" w:pos="0"/>
        </w:tabs>
        <w:ind w:right="-34"/>
        <w:jc w:val="both"/>
        <w:rPr>
          <w:sz w:val="24"/>
          <w:szCs w:val="24"/>
        </w:rPr>
      </w:pPr>
      <w:r w:rsidRPr="00BA60B0"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BA60B0">
        <w:rPr>
          <w:b/>
          <w:sz w:val="24"/>
          <w:szCs w:val="24"/>
        </w:rPr>
        <w:t xml:space="preserve"> </w:t>
      </w:r>
      <w:r w:rsidRPr="00BA60B0">
        <w:rPr>
          <w:sz w:val="24"/>
          <w:szCs w:val="24"/>
        </w:rPr>
        <w:t>но</w:t>
      </w:r>
      <w:r w:rsidRPr="00BA60B0">
        <w:rPr>
          <w:sz w:val="24"/>
          <w:szCs w:val="24"/>
        </w:rPr>
        <w:t>р</w:t>
      </w:r>
      <w:r w:rsidRPr="00BA60B0">
        <w:rPr>
          <w:sz w:val="24"/>
          <w:szCs w:val="24"/>
        </w:rPr>
        <w:t>ме.</w:t>
      </w:r>
    </w:p>
    <w:p w:rsidR="00FD6E3E" w:rsidRPr="00BA60B0" w:rsidRDefault="00FD6E3E" w:rsidP="00FD6E3E">
      <w:pPr>
        <w:tabs>
          <w:tab w:val="left" w:pos="3483"/>
        </w:tabs>
        <w:jc w:val="both"/>
        <w:rPr>
          <w:b/>
          <w:sz w:val="24"/>
          <w:szCs w:val="24"/>
        </w:rPr>
      </w:pPr>
      <w:r w:rsidRPr="00BA60B0">
        <w:rPr>
          <w:b/>
          <w:sz w:val="24"/>
          <w:szCs w:val="24"/>
        </w:rPr>
        <w:t>2. Прогноз:</w:t>
      </w:r>
      <w:r w:rsidRPr="00BA60B0">
        <w:rPr>
          <w:b/>
          <w:sz w:val="24"/>
          <w:szCs w:val="24"/>
        </w:rPr>
        <w:tab/>
      </w:r>
      <w:bookmarkStart w:id="0" w:name="_GoBack"/>
      <w:bookmarkEnd w:id="0"/>
    </w:p>
    <w:p w:rsidR="00FD6E3E" w:rsidRPr="00BA60B0" w:rsidRDefault="00FD6E3E" w:rsidP="00FD6E3E">
      <w:pPr>
        <w:jc w:val="both"/>
        <w:rPr>
          <w:b/>
          <w:sz w:val="24"/>
          <w:szCs w:val="24"/>
        </w:rPr>
      </w:pPr>
      <w:r w:rsidRPr="00BA60B0">
        <w:rPr>
          <w:b/>
          <w:sz w:val="24"/>
          <w:szCs w:val="24"/>
        </w:rPr>
        <w:t>2.1. Природные ЧС (происшествия).</w:t>
      </w:r>
    </w:p>
    <w:p w:rsidR="00FD6E3E" w:rsidRPr="00BA60B0" w:rsidRDefault="00FD6E3E" w:rsidP="00FD6E3E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pacing w:val="2"/>
          <w:sz w:val="24"/>
          <w:szCs w:val="24"/>
        </w:rPr>
      </w:pPr>
      <w:r w:rsidRPr="00BA60B0">
        <w:rPr>
          <w:b/>
          <w:i/>
          <w:spacing w:val="2"/>
          <w:sz w:val="24"/>
          <w:szCs w:val="24"/>
          <w:u w:val="single"/>
        </w:rPr>
        <w:t>Майкопский район</w:t>
      </w:r>
      <w:r w:rsidRPr="00BA60B0">
        <w:rPr>
          <w:b/>
          <w:spacing w:val="2"/>
          <w:sz w:val="24"/>
          <w:szCs w:val="24"/>
        </w:rPr>
        <w:t xml:space="preserve"> - </w:t>
      </w:r>
      <w:r w:rsidRPr="00BA60B0">
        <w:rPr>
          <w:spacing w:val="2"/>
          <w:sz w:val="24"/>
          <w:szCs w:val="24"/>
        </w:rPr>
        <w:t>существует вероятность (0,4) возникновения происшествий, связанных с п</w:t>
      </w:r>
      <w:r w:rsidRPr="00BA60B0">
        <w:rPr>
          <w:spacing w:val="2"/>
          <w:sz w:val="24"/>
          <w:szCs w:val="24"/>
        </w:rPr>
        <w:t>о</w:t>
      </w:r>
      <w:r w:rsidRPr="00BA60B0">
        <w:rPr>
          <w:spacing w:val="2"/>
          <w:sz w:val="24"/>
          <w:szCs w:val="24"/>
        </w:rPr>
        <w:t>вреждением опор ЛЭП, газ</w:t>
      </w:r>
      <w:proofErr w:type="gramStart"/>
      <w:r w:rsidRPr="00BA60B0">
        <w:rPr>
          <w:spacing w:val="2"/>
          <w:sz w:val="24"/>
          <w:szCs w:val="24"/>
        </w:rPr>
        <w:t>о-</w:t>
      </w:r>
      <w:proofErr w:type="gramEnd"/>
      <w:r w:rsidRPr="00BA60B0">
        <w:rPr>
          <w:spacing w:val="2"/>
          <w:sz w:val="24"/>
          <w:szCs w:val="24"/>
        </w:rPr>
        <w:t>, водо-, нефтепроводов; перекрытием автомобильных и железных д</w:t>
      </w:r>
      <w:r w:rsidRPr="00BA60B0">
        <w:rPr>
          <w:spacing w:val="2"/>
          <w:sz w:val="24"/>
          <w:szCs w:val="24"/>
        </w:rPr>
        <w:t>о</w:t>
      </w:r>
      <w:r w:rsidRPr="00BA60B0">
        <w:rPr>
          <w:spacing w:val="2"/>
          <w:sz w:val="24"/>
          <w:szCs w:val="24"/>
        </w:rPr>
        <w:t>рог; повреждением объектов инфраструктуры и жизнеобеспечения населения; разрушением мост</w:t>
      </w:r>
      <w:r w:rsidRPr="00BA60B0">
        <w:rPr>
          <w:spacing w:val="2"/>
          <w:sz w:val="24"/>
          <w:szCs w:val="24"/>
        </w:rPr>
        <w:t>о</w:t>
      </w:r>
      <w:r w:rsidRPr="00BA60B0">
        <w:rPr>
          <w:spacing w:val="2"/>
          <w:sz w:val="24"/>
          <w:szCs w:val="24"/>
        </w:rPr>
        <w:t>вых переходов</w:t>
      </w:r>
      <w:r w:rsidRPr="00BA60B0">
        <w:rPr>
          <w:b/>
          <w:spacing w:val="2"/>
          <w:sz w:val="24"/>
          <w:szCs w:val="24"/>
        </w:rPr>
        <w:t xml:space="preserve"> (Источник происшествий - обвально-осыпные процессы, сход оползней, пр</w:t>
      </w:r>
      <w:r w:rsidRPr="00BA60B0">
        <w:rPr>
          <w:b/>
          <w:spacing w:val="2"/>
          <w:sz w:val="24"/>
          <w:szCs w:val="24"/>
        </w:rPr>
        <w:t>о</w:t>
      </w:r>
      <w:r w:rsidRPr="00BA60B0">
        <w:rPr>
          <w:b/>
          <w:spacing w:val="2"/>
          <w:sz w:val="24"/>
          <w:szCs w:val="24"/>
        </w:rPr>
        <w:t>садка грунта).</w:t>
      </w:r>
    </w:p>
    <w:p w:rsidR="00FD6E3E" w:rsidRPr="00BA60B0" w:rsidRDefault="00FD6E3E" w:rsidP="00FD6E3E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center" w:pos="5244"/>
        </w:tabs>
        <w:jc w:val="both"/>
        <w:rPr>
          <w:b/>
          <w:sz w:val="24"/>
          <w:szCs w:val="24"/>
        </w:rPr>
      </w:pPr>
      <w:r w:rsidRPr="00BA60B0">
        <w:rPr>
          <w:b/>
          <w:sz w:val="24"/>
          <w:szCs w:val="24"/>
        </w:rPr>
        <w:t>2.2. Техногенные ЧС (прои</w:t>
      </w:r>
      <w:r w:rsidRPr="00BA60B0">
        <w:rPr>
          <w:b/>
          <w:sz w:val="24"/>
          <w:szCs w:val="24"/>
        </w:rPr>
        <w:t>с</w:t>
      </w:r>
      <w:r w:rsidRPr="00BA60B0">
        <w:rPr>
          <w:b/>
          <w:sz w:val="24"/>
          <w:szCs w:val="24"/>
        </w:rPr>
        <w:t xml:space="preserve">шествия). </w:t>
      </w:r>
      <w:r w:rsidRPr="00BA60B0">
        <w:rPr>
          <w:b/>
          <w:sz w:val="24"/>
          <w:szCs w:val="24"/>
        </w:rPr>
        <w:tab/>
      </w:r>
    </w:p>
    <w:p w:rsidR="00FD6E3E" w:rsidRPr="00BA60B0" w:rsidRDefault="00FD6E3E" w:rsidP="00FD6E3E">
      <w:pPr>
        <w:jc w:val="both"/>
        <w:rPr>
          <w:b/>
          <w:i/>
          <w:spacing w:val="2"/>
          <w:sz w:val="24"/>
          <w:szCs w:val="24"/>
          <w:u w:val="single"/>
        </w:rPr>
      </w:pPr>
      <w:r w:rsidRPr="00BA60B0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BA60B0">
        <w:rPr>
          <w:i/>
          <w:spacing w:val="2"/>
          <w:sz w:val="24"/>
          <w:szCs w:val="24"/>
        </w:rPr>
        <w:t xml:space="preserve"> </w:t>
      </w:r>
      <w:r w:rsidRPr="00BA60B0">
        <w:rPr>
          <w:i/>
          <w:sz w:val="24"/>
          <w:szCs w:val="24"/>
        </w:rPr>
        <w:t xml:space="preserve">– </w:t>
      </w:r>
      <w:r w:rsidRPr="00BA60B0">
        <w:rPr>
          <w:sz w:val="24"/>
          <w:szCs w:val="24"/>
        </w:rPr>
        <w:t>существует</w:t>
      </w:r>
      <w:r w:rsidRPr="00BA60B0">
        <w:rPr>
          <w:i/>
          <w:sz w:val="24"/>
          <w:szCs w:val="24"/>
        </w:rPr>
        <w:t xml:space="preserve"> </w:t>
      </w:r>
      <w:r w:rsidRPr="00BA60B0">
        <w:rPr>
          <w:spacing w:val="2"/>
          <w:sz w:val="24"/>
          <w:szCs w:val="24"/>
        </w:rPr>
        <w:t>вероятность</w:t>
      </w:r>
      <w:r w:rsidRPr="00BA60B0">
        <w:rPr>
          <w:i/>
          <w:spacing w:val="2"/>
          <w:sz w:val="24"/>
          <w:szCs w:val="24"/>
        </w:rPr>
        <w:t xml:space="preserve"> </w:t>
      </w:r>
      <w:r w:rsidRPr="00BA60B0">
        <w:rPr>
          <w:sz w:val="24"/>
          <w:szCs w:val="24"/>
        </w:rPr>
        <w:t>возникновения происшествий, связанных с наруш</w:t>
      </w:r>
      <w:r w:rsidRPr="00BA60B0">
        <w:rPr>
          <w:sz w:val="24"/>
          <w:szCs w:val="24"/>
        </w:rPr>
        <w:t>е</w:t>
      </w:r>
      <w:r w:rsidRPr="00BA60B0">
        <w:rPr>
          <w:sz w:val="24"/>
          <w:szCs w:val="24"/>
        </w:rPr>
        <w:t xml:space="preserve">нием систем жизнеобеспечения населения и социально-значимых объектов </w:t>
      </w:r>
      <w:r w:rsidRPr="00BA60B0">
        <w:rPr>
          <w:b/>
          <w:spacing w:val="2"/>
          <w:sz w:val="24"/>
          <w:szCs w:val="24"/>
        </w:rPr>
        <w:t>(Источник происш</w:t>
      </w:r>
      <w:r w:rsidRPr="00BA60B0">
        <w:rPr>
          <w:b/>
          <w:spacing w:val="2"/>
          <w:sz w:val="24"/>
          <w:szCs w:val="24"/>
        </w:rPr>
        <w:t>е</w:t>
      </w:r>
      <w:r w:rsidRPr="00BA60B0">
        <w:rPr>
          <w:b/>
          <w:spacing w:val="2"/>
          <w:sz w:val="24"/>
          <w:szCs w:val="24"/>
        </w:rPr>
        <w:t>ствий – аварии на объектах ЖКХ и электроэнергетических системах, высокий износ оборуд</w:t>
      </w:r>
      <w:r w:rsidRPr="00BA60B0">
        <w:rPr>
          <w:b/>
          <w:spacing w:val="2"/>
          <w:sz w:val="24"/>
          <w:szCs w:val="24"/>
        </w:rPr>
        <w:t>о</w:t>
      </w:r>
      <w:r w:rsidRPr="00BA60B0">
        <w:rPr>
          <w:b/>
          <w:spacing w:val="2"/>
          <w:sz w:val="24"/>
          <w:szCs w:val="24"/>
        </w:rPr>
        <w:t>вания).</w:t>
      </w:r>
      <w:r w:rsidRPr="00BA60B0">
        <w:rPr>
          <w:b/>
          <w:i/>
          <w:spacing w:val="2"/>
          <w:sz w:val="24"/>
          <w:szCs w:val="24"/>
          <w:u w:val="single"/>
        </w:rPr>
        <w:t xml:space="preserve"> </w:t>
      </w:r>
    </w:p>
    <w:p w:rsidR="00FD6E3E" w:rsidRPr="00BA60B0" w:rsidRDefault="00FD6E3E" w:rsidP="00FD6E3E">
      <w:pPr>
        <w:jc w:val="both"/>
        <w:rPr>
          <w:b/>
          <w:spacing w:val="2"/>
          <w:sz w:val="24"/>
          <w:szCs w:val="24"/>
          <w:u w:val="single"/>
        </w:rPr>
      </w:pPr>
      <w:proofErr w:type="spellStart"/>
      <w:r w:rsidRPr="00BA60B0">
        <w:rPr>
          <w:b/>
          <w:bCs/>
          <w:i/>
          <w:sz w:val="24"/>
          <w:szCs w:val="24"/>
          <w:u w:val="single"/>
        </w:rPr>
        <w:t>Теучежский</w:t>
      </w:r>
      <w:proofErr w:type="spellEnd"/>
      <w:r w:rsidRPr="00BA60B0">
        <w:rPr>
          <w:b/>
          <w:bCs/>
          <w:i/>
          <w:sz w:val="24"/>
          <w:szCs w:val="24"/>
          <w:u w:val="single"/>
        </w:rPr>
        <w:t xml:space="preserve"> район</w:t>
      </w:r>
      <w:r w:rsidRPr="00BA60B0">
        <w:rPr>
          <w:b/>
          <w:i/>
          <w:sz w:val="24"/>
          <w:szCs w:val="24"/>
        </w:rPr>
        <w:t xml:space="preserve">  ФАД </w:t>
      </w:r>
      <w:r w:rsidRPr="00BA60B0">
        <w:rPr>
          <w:b/>
          <w:bCs/>
          <w:i/>
          <w:sz w:val="24"/>
          <w:szCs w:val="24"/>
        </w:rPr>
        <w:t>М</w:t>
      </w:r>
      <w:proofErr w:type="gramStart"/>
      <w:r w:rsidRPr="00BA60B0">
        <w:rPr>
          <w:b/>
          <w:bCs/>
          <w:i/>
          <w:sz w:val="24"/>
          <w:szCs w:val="24"/>
        </w:rPr>
        <w:t>4</w:t>
      </w:r>
      <w:proofErr w:type="gramEnd"/>
      <w:r w:rsidRPr="00BA60B0">
        <w:rPr>
          <w:b/>
          <w:bCs/>
          <w:i/>
          <w:sz w:val="24"/>
          <w:szCs w:val="24"/>
        </w:rPr>
        <w:t xml:space="preserve">«Дон» </w:t>
      </w:r>
      <w:r w:rsidRPr="00BA60B0">
        <w:rPr>
          <w:b/>
          <w:bCs/>
          <w:sz w:val="24"/>
          <w:szCs w:val="24"/>
        </w:rPr>
        <w:t>на данном участке протяженностью 21 км. (1341-1362) нах</w:t>
      </w:r>
      <w:r w:rsidRPr="00BA60B0">
        <w:rPr>
          <w:b/>
          <w:bCs/>
          <w:sz w:val="24"/>
          <w:szCs w:val="24"/>
        </w:rPr>
        <w:t>о</w:t>
      </w:r>
      <w:r w:rsidRPr="00BA60B0">
        <w:rPr>
          <w:b/>
          <w:bCs/>
          <w:sz w:val="24"/>
          <w:szCs w:val="24"/>
        </w:rPr>
        <w:t xml:space="preserve">дится 1 аварийно-опасный участок (1346-1348) протяженностью 2 км </w:t>
      </w:r>
      <w:r w:rsidRPr="00BA60B0">
        <w:rPr>
          <w:bCs/>
          <w:sz w:val="24"/>
          <w:szCs w:val="24"/>
        </w:rPr>
        <w:t xml:space="preserve">- </w:t>
      </w:r>
      <w:r w:rsidRPr="00BA60B0">
        <w:rPr>
          <w:sz w:val="24"/>
          <w:szCs w:val="24"/>
        </w:rPr>
        <w:t>в ночные и утренние часы повышается вероятность дорожно-транспортных происшествий, затруднений движения на автодор</w:t>
      </w:r>
      <w:r w:rsidRPr="00BA60B0">
        <w:rPr>
          <w:sz w:val="24"/>
          <w:szCs w:val="24"/>
        </w:rPr>
        <w:t>о</w:t>
      </w:r>
      <w:r w:rsidRPr="00BA60B0">
        <w:rPr>
          <w:sz w:val="24"/>
          <w:szCs w:val="24"/>
        </w:rPr>
        <w:t xml:space="preserve">гах федерального и регионального значения, обусловленных неблагоприятными природными явлениями </w:t>
      </w:r>
      <w:r w:rsidRPr="00BA60B0">
        <w:rPr>
          <w:b/>
          <w:sz w:val="24"/>
          <w:szCs w:val="24"/>
        </w:rPr>
        <w:t xml:space="preserve"> (</w:t>
      </w:r>
      <w:r w:rsidRPr="00BA60B0">
        <w:rPr>
          <w:b/>
          <w:spacing w:val="2"/>
          <w:sz w:val="24"/>
          <w:szCs w:val="24"/>
        </w:rPr>
        <w:t>Источник пр</w:t>
      </w:r>
      <w:r w:rsidRPr="00BA60B0">
        <w:rPr>
          <w:b/>
          <w:spacing w:val="2"/>
          <w:sz w:val="24"/>
          <w:szCs w:val="24"/>
        </w:rPr>
        <w:t>о</w:t>
      </w:r>
      <w:r w:rsidRPr="00BA60B0">
        <w:rPr>
          <w:b/>
          <w:spacing w:val="2"/>
          <w:sz w:val="24"/>
          <w:szCs w:val="24"/>
        </w:rPr>
        <w:t>исшествий – туман, осадки</w:t>
      </w:r>
      <w:r w:rsidRPr="00BA60B0">
        <w:rPr>
          <w:b/>
          <w:sz w:val="24"/>
          <w:szCs w:val="24"/>
        </w:rPr>
        <w:t>).</w:t>
      </w:r>
    </w:p>
    <w:p w:rsidR="00FD6E3E" w:rsidRPr="00BA60B0" w:rsidRDefault="00FD6E3E" w:rsidP="00FD6E3E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BA60B0">
        <w:rPr>
          <w:b/>
          <w:sz w:val="24"/>
          <w:szCs w:val="24"/>
        </w:rPr>
        <w:t>Заболевание животных:</w:t>
      </w:r>
    </w:p>
    <w:p w:rsidR="00FD6E3E" w:rsidRPr="00BA60B0" w:rsidRDefault="00FD6E3E" w:rsidP="00FD6E3E">
      <w:pPr>
        <w:tabs>
          <w:tab w:val="left" w:pos="0"/>
          <w:tab w:val="left" w:pos="2580"/>
        </w:tabs>
        <w:jc w:val="both"/>
        <w:rPr>
          <w:b/>
          <w:spacing w:val="2"/>
          <w:sz w:val="24"/>
          <w:szCs w:val="24"/>
        </w:rPr>
      </w:pPr>
      <w:r w:rsidRPr="00BA60B0">
        <w:rPr>
          <w:sz w:val="24"/>
          <w:szCs w:val="24"/>
        </w:rPr>
        <w:t>Не прогнозируются.</w:t>
      </w:r>
      <w:r w:rsidRPr="00BA60B0">
        <w:rPr>
          <w:sz w:val="24"/>
          <w:szCs w:val="24"/>
        </w:rPr>
        <w:tab/>
      </w:r>
    </w:p>
    <w:p w:rsidR="00FD6E3E" w:rsidRPr="00BA60B0" w:rsidRDefault="00FD6E3E" w:rsidP="00FD6E3E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BA60B0">
        <w:rPr>
          <w:b/>
          <w:spacing w:val="2"/>
          <w:sz w:val="24"/>
          <w:szCs w:val="24"/>
        </w:rPr>
        <w:t>Заболевания растений:</w:t>
      </w:r>
    </w:p>
    <w:p w:rsidR="00FD6E3E" w:rsidRPr="00BA60B0" w:rsidRDefault="00FD6E3E" w:rsidP="00FD6E3E">
      <w:pPr>
        <w:tabs>
          <w:tab w:val="left" w:pos="0"/>
        </w:tabs>
        <w:jc w:val="both"/>
        <w:rPr>
          <w:sz w:val="24"/>
          <w:szCs w:val="24"/>
        </w:rPr>
      </w:pPr>
      <w:r w:rsidRPr="00BA60B0">
        <w:rPr>
          <w:sz w:val="24"/>
          <w:szCs w:val="24"/>
        </w:rPr>
        <w:t xml:space="preserve">Не прогнозируются. </w:t>
      </w:r>
    </w:p>
    <w:p w:rsidR="00FD6E3E" w:rsidRPr="009B6878" w:rsidRDefault="00FD6E3E" w:rsidP="00FD6E3E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0C7151" w:rsidRDefault="000C7151" w:rsidP="002C59D4">
      <w:pPr>
        <w:tabs>
          <w:tab w:val="left" w:pos="0"/>
          <w:tab w:val="left" w:pos="1560"/>
          <w:tab w:val="left" w:pos="8865"/>
        </w:tabs>
        <w:jc w:val="right"/>
        <w:rPr>
          <w:sz w:val="25"/>
          <w:szCs w:val="25"/>
        </w:rPr>
      </w:pPr>
    </w:p>
    <w:p w:rsidR="000C7151" w:rsidRPr="00764FD5" w:rsidRDefault="000C7151" w:rsidP="002C59D4">
      <w:pPr>
        <w:tabs>
          <w:tab w:val="left" w:pos="0"/>
          <w:tab w:val="left" w:pos="1560"/>
          <w:tab w:val="left" w:pos="8865"/>
        </w:tabs>
        <w:jc w:val="right"/>
        <w:rPr>
          <w:sz w:val="25"/>
          <w:szCs w:val="25"/>
        </w:rPr>
      </w:pPr>
    </w:p>
    <w:p w:rsidR="003A3AAB" w:rsidRPr="00764FD5" w:rsidRDefault="003A3AAB" w:rsidP="003A3AAB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764FD5">
        <w:rPr>
          <w:sz w:val="22"/>
          <w:szCs w:val="22"/>
        </w:rPr>
        <w:t>Старший оперативный дежурный</w:t>
      </w:r>
    </w:p>
    <w:p w:rsidR="003A3AAB" w:rsidRPr="00764FD5" w:rsidRDefault="003A3AAB" w:rsidP="003A3AAB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764FD5">
        <w:rPr>
          <w:sz w:val="22"/>
          <w:szCs w:val="22"/>
        </w:rPr>
        <w:t>ЦУКС ГУ МЧС России по Республике Адыгея</w:t>
      </w:r>
    </w:p>
    <w:p w:rsidR="003A3AAB" w:rsidRPr="00764FD5" w:rsidRDefault="00F57B74" w:rsidP="003A3AAB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764FD5">
        <w:rPr>
          <w:sz w:val="22"/>
          <w:szCs w:val="22"/>
        </w:rPr>
        <w:t xml:space="preserve">подполковник </w:t>
      </w:r>
      <w:r w:rsidR="003A3AAB" w:rsidRPr="00764FD5">
        <w:rPr>
          <w:sz w:val="22"/>
          <w:szCs w:val="22"/>
        </w:rPr>
        <w:t xml:space="preserve">внутренней службы  </w:t>
      </w:r>
    </w:p>
    <w:p w:rsidR="003A3AAB" w:rsidRPr="00764FD5" w:rsidRDefault="003A3AAB" w:rsidP="003A3AAB">
      <w:pPr>
        <w:jc w:val="both"/>
        <w:rPr>
          <w:sz w:val="22"/>
          <w:szCs w:val="22"/>
        </w:rPr>
      </w:pPr>
      <w:r w:rsidRPr="00764FD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A3AAB" w:rsidRPr="00764FD5" w:rsidRDefault="003A3AAB" w:rsidP="003A3AAB">
      <w:pPr>
        <w:rPr>
          <w:sz w:val="24"/>
          <w:szCs w:val="24"/>
        </w:rPr>
      </w:pPr>
      <w:r w:rsidRPr="00764FD5">
        <w:rPr>
          <w:sz w:val="24"/>
          <w:szCs w:val="24"/>
        </w:rPr>
        <w:t xml:space="preserve">Оперативный дежурный </w:t>
      </w:r>
    </w:p>
    <w:p w:rsidR="003A3AAB" w:rsidRPr="00764FD5" w:rsidRDefault="003A3AAB" w:rsidP="003A3AAB">
      <w:pPr>
        <w:rPr>
          <w:sz w:val="24"/>
          <w:szCs w:val="24"/>
        </w:rPr>
      </w:pPr>
      <w:r w:rsidRPr="00764FD5">
        <w:rPr>
          <w:sz w:val="24"/>
          <w:szCs w:val="24"/>
        </w:rPr>
        <w:t xml:space="preserve">МКУ ЕДДС  Майкопского района                  </w:t>
      </w:r>
      <w:proofErr w:type="gramStart"/>
      <w:r w:rsidRPr="00764FD5">
        <w:rPr>
          <w:sz w:val="24"/>
          <w:szCs w:val="24"/>
        </w:rPr>
        <w:t>п</w:t>
      </w:r>
      <w:proofErr w:type="gramEnd"/>
      <w:r w:rsidRPr="00764FD5">
        <w:rPr>
          <w:sz w:val="24"/>
          <w:szCs w:val="24"/>
        </w:rPr>
        <w:t xml:space="preserve">/п                              Р.В. Кутовой </w:t>
      </w:r>
    </w:p>
    <w:p w:rsidR="003A3AAB" w:rsidRPr="00764FD5" w:rsidRDefault="000408BB" w:rsidP="003A3AAB">
      <w:pPr>
        <w:shd w:val="clear" w:color="auto" w:fill="FFFFFF"/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 </w:t>
      </w:r>
      <w:r w:rsidR="0025542A">
        <w:rPr>
          <w:sz w:val="24"/>
          <w:szCs w:val="24"/>
        </w:rPr>
        <w:t xml:space="preserve"> ноября</w:t>
      </w:r>
      <w:r w:rsidR="00607BE5" w:rsidRPr="00764FD5">
        <w:rPr>
          <w:sz w:val="24"/>
          <w:szCs w:val="24"/>
        </w:rPr>
        <w:t xml:space="preserve"> </w:t>
      </w:r>
      <w:r w:rsidR="003A3AAB" w:rsidRPr="00764FD5">
        <w:rPr>
          <w:sz w:val="24"/>
          <w:szCs w:val="24"/>
        </w:rPr>
        <w:t xml:space="preserve">   2020г </w:t>
      </w:r>
    </w:p>
    <w:p w:rsidR="0082612F" w:rsidRPr="00870AD7" w:rsidRDefault="0082612F">
      <w:pPr>
        <w:rPr>
          <w:sz w:val="26"/>
          <w:szCs w:val="26"/>
        </w:rPr>
      </w:pPr>
    </w:p>
    <w:sectPr w:rsidR="0082612F" w:rsidRPr="00870AD7" w:rsidSect="00870AD7">
      <w:pgSz w:w="11906" w:h="16838"/>
      <w:pgMar w:top="426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AB"/>
    <w:rsid w:val="000408BB"/>
    <w:rsid w:val="00073BB4"/>
    <w:rsid w:val="000B0CC5"/>
    <w:rsid w:val="000C7151"/>
    <w:rsid w:val="00132C4A"/>
    <w:rsid w:val="001A7119"/>
    <w:rsid w:val="001C72A1"/>
    <w:rsid w:val="001F1CFC"/>
    <w:rsid w:val="0025542A"/>
    <w:rsid w:val="00262769"/>
    <w:rsid w:val="00281795"/>
    <w:rsid w:val="002C59D4"/>
    <w:rsid w:val="003A3AAB"/>
    <w:rsid w:val="003D70C5"/>
    <w:rsid w:val="00582BE5"/>
    <w:rsid w:val="00607BE5"/>
    <w:rsid w:val="0061571D"/>
    <w:rsid w:val="00621151"/>
    <w:rsid w:val="006E0DAD"/>
    <w:rsid w:val="00764FD5"/>
    <w:rsid w:val="0077325E"/>
    <w:rsid w:val="007C43A4"/>
    <w:rsid w:val="007F4B50"/>
    <w:rsid w:val="0082612F"/>
    <w:rsid w:val="00870AD7"/>
    <w:rsid w:val="008B7BB6"/>
    <w:rsid w:val="008F1C2B"/>
    <w:rsid w:val="008F451E"/>
    <w:rsid w:val="00A3483A"/>
    <w:rsid w:val="00C046AF"/>
    <w:rsid w:val="00C852A5"/>
    <w:rsid w:val="00CC4D3F"/>
    <w:rsid w:val="00CF35CA"/>
    <w:rsid w:val="00E606E3"/>
    <w:rsid w:val="00F12508"/>
    <w:rsid w:val="00F57B74"/>
    <w:rsid w:val="00FB6C3E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1C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C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1C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C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36</cp:revision>
  <cp:lastPrinted>2020-11-18T13:40:00Z</cp:lastPrinted>
  <dcterms:created xsi:type="dcterms:W3CDTF">2020-08-13T07:55:00Z</dcterms:created>
  <dcterms:modified xsi:type="dcterms:W3CDTF">2020-11-18T13:40:00Z</dcterms:modified>
</cp:coreProperties>
</file>